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6"/>
          <w:szCs w:val="36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36"/>
          <w:szCs w:val="36"/>
        </w:rPr>
        <w:t>车辆买卖合同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卖车人(甲方)                  身份证号: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买车人(乙方)                  身份证号: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根据《中华人民和国合同法》有关法律、法规、规章的规定就二手车的买卖事宜，买卖双方在平等、自愿、协商一致的基础上签订本合同: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 车辆基本情况:甲方将自有车辆________________车架号码:_______________发动机号码:_______________卖给乙方。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二、车辆价格: _____________元整(小写____________元)，交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易方式此款一次性付清。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三、卖方保证所出示及提供的与车辆有关的一切证件、证明及信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息合法，真实、有效。卖方保证此车无抵押、无贷款、无任何经济纠</w:t>
      </w:r>
    </w:p>
    <w:p>
      <w:pPr>
        <w:spacing w:line="5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纷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  <w:r>
        <w:rPr>
          <w:rFonts w:hint="eastAsia" w:ascii="宋体" w:hAnsi="宋体"/>
          <w:sz w:val="28"/>
          <w:szCs w:val="28"/>
        </w:rPr>
        <w:t>自</w:t>
      </w:r>
      <w:r>
        <w:rPr>
          <w:rFonts w:hint="eastAsia" w:ascii="宋体" w:hAnsi="宋体"/>
          <w:sz w:val="28"/>
          <w:szCs w:val="28"/>
          <w:lang w:eastAsia="zh-CN"/>
        </w:rPr>
        <w:t>合同</w:t>
      </w:r>
      <w:r>
        <w:rPr>
          <w:rFonts w:hint="eastAsia" w:ascii="宋体" w:hAnsi="宋体"/>
          <w:sz w:val="28"/>
          <w:szCs w:val="28"/>
        </w:rPr>
        <w:t>签定并交付车辆之日，该车的所有权及一切权益、风险等均归乙方</w:t>
      </w:r>
      <w:r>
        <w:rPr>
          <w:rFonts w:hint="eastAsia" w:ascii="宋体" w:hAnsi="宋体"/>
          <w:sz w:val="28"/>
          <w:szCs w:val="28"/>
          <w:lang w:eastAsia="zh-CN"/>
        </w:rPr>
        <w:t>承担</w:t>
      </w:r>
      <w:r>
        <w:rPr>
          <w:rFonts w:hint="eastAsia" w:ascii="宋体" w:hAnsi="宋体"/>
          <w:sz w:val="28"/>
          <w:szCs w:val="28"/>
        </w:rPr>
        <w:t>，因该车引起的一切交通事故、交通违章罚款等行政规费、保险费、人身损害赔偿责任等均由乙方单独承担，与甲方无任何关系。</w:t>
      </w:r>
    </w:p>
    <w:p>
      <w:pPr>
        <w:spacing w:line="5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四、</w:t>
      </w:r>
      <w:r>
        <w:rPr>
          <w:rFonts w:hint="eastAsia" w:ascii="宋体" w:hAnsi="宋体"/>
          <w:sz w:val="28"/>
          <w:szCs w:val="28"/>
        </w:rPr>
        <w:t>如在该车交付后，乙方转卖该车，以后发生的一切纠纷、赔偿等事宜，均与甲方无关。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五</w:t>
      </w:r>
      <w:r>
        <w:rPr>
          <w:rFonts w:hint="eastAsia" w:asciiTheme="minorEastAsia" w:hAnsiTheme="minorEastAsia"/>
          <w:sz w:val="28"/>
          <w:szCs w:val="28"/>
        </w:rPr>
        <w:t>、本合同一式两份，经双方当事人签字或盖章之日起生效。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卖车人(甲方):</w:t>
      </w: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买车人(乙方):</w:t>
      </w:r>
    </w:p>
    <w:p>
      <w:pPr>
        <w:ind w:firstLine="4340" w:firstLineChars="15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签定</w:t>
      </w:r>
      <w:r>
        <w:rPr>
          <w:rFonts w:hint="eastAsia" w:asciiTheme="minorEastAsia" w:hAnsiTheme="minorEastAsia"/>
          <w:sz w:val="28"/>
          <w:szCs w:val="28"/>
        </w:rPr>
        <w:t>日期: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11F"/>
    <w:rsid w:val="0027111F"/>
    <w:rsid w:val="002C2CDA"/>
    <w:rsid w:val="00E62C86"/>
    <w:rsid w:val="00F97576"/>
    <w:rsid w:val="2C0D6E3C"/>
    <w:rsid w:val="366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404</Characters>
  <Lines>3</Lines>
  <Paragraphs>1</Paragraphs>
  <TotalTime>1</TotalTime>
  <ScaleCrop>false</ScaleCrop>
  <LinksUpToDate>false</LinksUpToDate>
  <CharactersWithSpaces>454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2021-11-28T23:59:00Z</dcterms:created>
  <dc:creator>Administrator</dc:creator>
  <cp:lastModifiedBy>【iCe】微信【inbing】</cp:lastModifiedBy>
  <cp:lastPrinted>2022-04-27T05:41:00Z</cp:lastPrinted>
  <dcterms:modified xsi:type="dcterms:W3CDTF">2023-03-14T00:18:50Z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A004F284A419435EB73C447811B9B6D1</vt:lpwstr>
  </property>
</Properties>
</file>